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95" w:rsidRDefault="00E90895" w:rsidP="00E90895">
      <w:pPr>
        <w:jc w:val="center"/>
        <w:rPr>
          <w:rFonts w:ascii="Arial" w:hAnsi="Arial" w:cs="Arial"/>
          <w:i/>
        </w:rPr>
      </w:pPr>
      <w:r w:rsidRPr="00232A28">
        <w:rPr>
          <w:rFonts w:ascii="Arial" w:hAnsi="Arial" w:cs="Arial"/>
          <w:i/>
        </w:rPr>
        <w:t>ATA DE ENCERRAMENTO DO PRAZO PARA REGISTRO DE CHAPAS</w:t>
      </w:r>
    </w:p>
    <w:p w:rsidR="00E90895" w:rsidRDefault="00E90895" w:rsidP="00E90895">
      <w:pPr>
        <w:jc w:val="center"/>
        <w:rPr>
          <w:rFonts w:ascii="Arial" w:hAnsi="Arial" w:cs="Arial"/>
          <w:i/>
        </w:rPr>
      </w:pPr>
    </w:p>
    <w:p w:rsidR="00E90895" w:rsidRDefault="00E90895" w:rsidP="00E90895">
      <w:pPr>
        <w:jc w:val="center"/>
        <w:rPr>
          <w:rFonts w:ascii="Arial" w:hAnsi="Arial" w:cs="Arial"/>
          <w:i/>
        </w:rPr>
      </w:pPr>
    </w:p>
    <w:p w:rsidR="00E90895" w:rsidRDefault="00E90895" w:rsidP="00E90895">
      <w:pPr>
        <w:jc w:val="center"/>
        <w:rPr>
          <w:rFonts w:ascii="Arial" w:hAnsi="Arial" w:cs="Arial"/>
          <w:i/>
        </w:rPr>
      </w:pPr>
    </w:p>
    <w:p w:rsidR="00E90895" w:rsidRDefault="00E90895" w:rsidP="00E90895">
      <w:pPr>
        <w:jc w:val="center"/>
        <w:rPr>
          <w:rFonts w:ascii="Arial" w:hAnsi="Arial" w:cs="Arial"/>
          <w:i/>
        </w:rPr>
      </w:pPr>
    </w:p>
    <w:p w:rsidR="00E90895" w:rsidRDefault="00E90895" w:rsidP="00E90895">
      <w:pPr>
        <w:jc w:val="both"/>
        <w:rPr>
          <w:rFonts w:ascii="Arial" w:hAnsi="Arial" w:cs="Arial"/>
          <w:i/>
        </w:rPr>
      </w:pPr>
    </w:p>
    <w:p w:rsidR="00E90895" w:rsidRPr="00D254BE" w:rsidRDefault="00E90895" w:rsidP="00E90895">
      <w:pPr>
        <w:widowControl w:val="0"/>
        <w:tabs>
          <w:tab w:val="left" w:pos="204"/>
        </w:tabs>
        <w:spacing w:line="272" w:lineRule="exact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Às 17:00 (dezessete horas) do dia 13 (treze) de novembro de 2023 (dois mil e vinte e três), na sede social da Federação dos Trabalhadores em Estabelecimentos de Serviços de Saúde de Santa Catarina, sita a Rua Feliciano Nunes Pires, 88, Centro, Florianópolis, Santa Catarina, CEP:  88015-220, foi declarado encerrado o prazo de inscrição de chapa para concorrer às eleições sindicais do quadriênio 2024/2028, desta entidade sindical de segundo grau, que serão realizadas no dia 22 (vinte e dois) de novembro de 2023, no horário das 10:30 (dez horas e trinta minutos) as 12:30 (doze horas e trinta minutos). No prazo estabelecido para inscrição de candidaturas foram inscritas uma única chapa, assim constituída: </w:t>
      </w:r>
      <w:proofErr w:type="gramStart"/>
      <w:r>
        <w:rPr>
          <w:rFonts w:ascii="Arial" w:hAnsi="Arial" w:cs="Arial"/>
          <w:b/>
        </w:rPr>
        <w:t>Diretoria Efetivos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</w:t>
      </w:r>
      <w:r w:rsidRPr="006623B7">
        <w:rPr>
          <w:rFonts w:asciiTheme="minorHAnsi" w:hAnsiTheme="minorHAnsi" w:cstheme="minorHAnsi"/>
        </w:rPr>
        <w:t>Diretor Presidente: Bruno Alfredo Laureano</w:t>
      </w:r>
      <w:r>
        <w:rPr>
          <w:rFonts w:asciiTheme="minorHAnsi" w:hAnsiTheme="minorHAnsi" w:cstheme="minorHAnsi"/>
        </w:rPr>
        <w:t xml:space="preserve">, </w:t>
      </w:r>
      <w:r w:rsidRPr="006623B7">
        <w:rPr>
          <w:rFonts w:asciiTheme="minorHAnsi" w:hAnsiTheme="minorHAnsi" w:cstheme="minorHAnsi"/>
        </w:rPr>
        <w:t>Diretor Vice-Presidente: Tatiane de Castro</w:t>
      </w:r>
      <w:r>
        <w:rPr>
          <w:rFonts w:asciiTheme="minorHAnsi" w:hAnsiTheme="minorHAnsi" w:cstheme="minorHAnsi"/>
        </w:rPr>
        <w:t xml:space="preserve">, </w:t>
      </w:r>
      <w:r w:rsidRPr="006623B7">
        <w:rPr>
          <w:rFonts w:asciiTheme="minorHAnsi" w:hAnsiTheme="minorHAnsi" w:cstheme="minorHAnsi"/>
        </w:rPr>
        <w:t>Diretor Secretário: Fabio Ramos Nunes Fernandes</w:t>
      </w:r>
      <w:r>
        <w:rPr>
          <w:rFonts w:asciiTheme="minorHAnsi" w:hAnsiTheme="minorHAnsi" w:cstheme="minorHAnsi"/>
        </w:rPr>
        <w:t xml:space="preserve">, </w:t>
      </w:r>
      <w:r w:rsidRPr="006623B7">
        <w:rPr>
          <w:rFonts w:asciiTheme="minorHAnsi" w:hAnsiTheme="minorHAnsi" w:cstheme="minorHAnsi"/>
        </w:rPr>
        <w:t>Diretor Tesoureiro: José Carlos dos Santos</w:t>
      </w:r>
      <w:r>
        <w:rPr>
          <w:rFonts w:asciiTheme="minorHAnsi" w:hAnsiTheme="minorHAnsi" w:cstheme="minorHAnsi"/>
        </w:rPr>
        <w:t xml:space="preserve">, </w:t>
      </w:r>
      <w:r w:rsidRPr="006623B7">
        <w:rPr>
          <w:rFonts w:asciiTheme="minorHAnsi" w:hAnsiTheme="minorHAnsi" w:cstheme="minorHAnsi"/>
        </w:rPr>
        <w:t>Diretor 1º Tesoureiro: José Carlos da Silva</w:t>
      </w:r>
      <w:r>
        <w:rPr>
          <w:rFonts w:asciiTheme="minorHAnsi" w:hAnsiTheme="minorHAnsi" w:cstheme="minorHAnsi"/>
        </w:rPr>
        <w:t xml:space="preserve">, </w:t>
      </w:r>
      <w:r w:rsidRPr="006623B7">
        <w:rPr>
          <w:rFonts w:asciiTheme="minorHAnsi" w:hAnsiTheme="minorHAnsi" w:cstheme="minorHAnsi"/>
        </w:rPr>
        <w:t>Diretor de Formação, Imprensa e Comunicação: Nadete Teresinha Zat</w:t>
      </w:r>
      <w:r>
        <w:rPr>
          <w:rFonts w:asciiTheme="minorHAnsi" w:hAnsiTheme="minorHAnsi" w:cstheme="minorHAnsi"/>
        </w:rPr>
        <w:t xml:space="preserve">, </w:t>
      </w:r>
      <w:r w:rsidRPr="006623B7">
        <w:rPr>
          <w:rFonts w:asciiTheme="minorHAnsi" w:hAnsiTheme="minorHAnsi" w:cstheme="minorHAnsi"/>
        </w:rPr>
        <w:t>Diretor</w:t>
      </w:r>
      <w:r w:rsidR="00380E54">
        <w:rPr>
          <w:rFonts w:asciiTheme="minorHAnsi" w:hAnsiTheme="minorHAnsi" w:cstheme="minorHAnsi"/>
        </w:rPr>
        <w:t xml:space="preserve"> de </w:t>
      </w:r>
      <w:r w:rsidRPr="006623B7">
        <w:rPr>
          <w:rFonts w:asciiTheme="minorHAnsi" w:hAnsiTheme="minorHAnsi" w:cstheme="minorHAnsi"/>
        </w:rPr>
        <w:t>Negociação</w:t>
      </w:r>
      <w:r w:rsidR="00380E54">
        <w:rPr>
          <w:rFonts w:asciiTheme="minorHAnsi" w:hAnsiTheme="minorHAnsi" w:cstheme="minorHAnsi"/>
        </w:rPr>
        <w:t xml:space="preserve"> </w:t>
      </w:r>
      <w:r w:rsidRPr="006623B7">
        <w:rPr>
          <w:rFonts w:asciiTheme="minorHAnsi" w:hAnsiTheme="minorHAnsi" w:cstheme="minorHAnsi"/>
        </w:rPr>
        <w:t>Coletiva</w:t>
      </w:r>
      <w:r w:rsidRPr="006623B7">
        <w:rPr>
          <w:rFonts w:asciiTheme="minorHAnsi" w:hAnsiTheme="minorHAnsi" w:cstheme="minorHAnsi"/>
          <w:sz w:val="22"/>
          <w:szCs w:val="22"/>
        </w:rPr>
        <w:t xml:space="preserve">, </w:t>
      </w:r>
      <w:r w:rsidRPr="006623B7">
        <w:rPr>
          <w:rFonts w:asciiTheme="minorHAnsi" w:hAnsiTheme="minorHAnsi" w:cstheme="minorHAnsi"/>
        </w:rPr>
        <w:t>Assuntos Jurídicos</w:t>
      </w:r>
      <w:r w:rsidRPr="006623B7">
        <w:rPr>
          <w:rFonts w:asciiTheme="minorHAnsi" w:hAnsiTheme="minorHAnsi" w:cstheme="minorHAnsi"/>
          <w:sz w:val="22"/>
          <w:szCs w:val="22"/>
        </w:rPr>
        <w:t xml:space="preserve">, Trabalhistas e </w:t>
      </w:r>
      <w:r w:rsidRPr="00380E54">
        <w:rPr>
          <w:rFonts w:asciiTheme="minorHAnsi" w:hAnsiTheme="minorHAnsi" w:cstheme="minorHAnsi"/>
        </w:rPr>
        <w:t>Previdenciários</w:t>
      </w:r>
      <w:r w:rsidRPr="006623B7">
        <w:rPr>
          <w:rFonts w:asciiTheme="minorHAnsi" w:hAnsiTheme="minorHAnsi" w:cstheme="minorHAnsi"/>
          <w:sz w:val="22"/>
          <w:szCs w:val="22"/>
        </w:rPr>
        <w:t>: Elenara Maria Garcia Maciel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623B7">
        <w:rPr>
          <w:rFonts w:asciiTheme="minorHAnsi" w:hAnsiTheme="minorHAnsi" w:cstheme="minorHAnsi"/>
        </w:rPr>
        <w:t>Diretor Patrimonial: Clóvis Corrente</w:t>
      </w:r>
      <w:r>
        <w:rPr>
          <w:rFonts w:asciiTheme="minorHAnsi" w:hAnsiTheme="minorHAnsi" w:cstheme="minorHAnsi"/>
        </w:rPr>
        <w:t xml:space="preserve">, Diretor de Segurança </w:t>
      </w:r>
      <w:r w:rsidRPr="006623B7">
        <w:rPr>
          <w:rFonts w:asciiTheme="minorHAnsi" w:hAnsiTheme="minorHAnsi" w:cstheme="minorHAnsi"/>
        </w:rPr>
        <w:t xml:space="preserve">Saúde do Trabalhador da área Pública e Privada: </w:t>
      </w:r>
      <w:r w:rsidR="00380E54">
        <w:rPr>
          <w:rFonts w:asciiTheme="minorHAnsi" w:hAnsiTheme="minorHAnsi" w:cstheme="minorHAnsi"/>
        </w:rPr>
        <w:t>Antônia Fátima Gab</w:t>
      </w:r>
      <w:r>
        <w:rPr>
          <w:rFonts w:asciiTheme="minorHAnsi" w:hAnsiTheme="minorHAnsi" w:cstheme="minorHAnsi"/>
        </w:rPr>
        <w:t xml:space="preserve">, </w:t>
      </w:r>
      <w:r w:rsidRPr="006623B7">
        <w:rPr>
          <w:rFonts w:asciiTheme="minorHAnsi" w:hAnsiTheme="minorHAnsi" w:cstheme="minorHAnsi"/>
        </w:rPr>
        <w:t>Diretor de Assuntos de Gênero, Raça, Diversidade e Juventude</w:t>
      </w:r>
      <w:r>
        <w:rPr>
          <w:rFonts w:asciiTheme="minorHAnsi" w:hAnsiTheme="minorHAnsi" w:cstheme="minorHAnsi"/>
        </w:rPr>
        <w:t xml:space="preserve">: </w:t>
      </w:r>
      <w:r w:rsidR="00380E54" w:rsidRPr="006623B7">
        <w:rPr>
          <w:rFonts w:asciiTheme="minorHAnsi" w:hAnsiTheme="minorHAnsi" w:cstheme="minorHAnsi"/>
        </w:rPr>
        <w:t>Carlos Antônio Borges da Rosa</w:t>
      </w:r>
      <w:r w:rsidR="00380E54" w:rsidRPr="00055A8A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F41F57">
        <w:rPr>
          <w:rFonts w:asciiTheme="minorHAnsi" w:hAnsiTheme="minorHAnsi" w:cstheme="minorHAnsi"/>
          <w:b/>
          <w:u w:val="single"/>
        </w:rPr>
        <w:t>Diretoria Suplentes:</w:t>
      </w:r>
      <w:r w:rsidRPr="00F41F57">
        <w:rPr>
          <w:rFonts w:asciiTheme="minorHAnsi" w:hAnsiTheme="minorHAnsi" w:cstheme="minorHAnsi"/>
        </w:rPr>
        <w:t xml:space="preserve"> </w:t>
      </w:r>
      <w:r w:rsidR="00380E54" w:rsidRPr="00380E54">
        <w:rPr>
          <w:rFonts w:asciiTheme="minorHAnsi" w:hAnsiTheme="minorHAnsi" w:cstheme="minorHAnsi"/>
        </w:rPr>
        <w:t>Denise Matos,</w:t>
      </w:r>
      <w:r w:rsidR="00380E54" w:rsidRPr="00F41F57">
        <w:rPr>
          <w:rFonts w:asciiTheme="minorHAnsi" w:hAnsiTheme="minorHAnsi" w:cstheme="minorHAnsi"/>
        </w:rPr>
        <w:t xml:space="preserve"> </w:t>
      </w:r>
      <w:r w:rsidRPr="00F41F57">
        <w:rPr>
          <w:rFonts w:asciiTheme="minorHAnsi" w:hAnsiTheme="minorHAnsi" w:cstheme="minorHAnsi"/>
        </w:rPr>
        <w:t>Sandra Mari Pescador</w:t>
      </w:r>
      <w:r>
        <w:rPr>
          <w:rFonts w:asciiTheme="minorHAnsi" w:hAnsiTheme="minorHAnsi" w:cstheme="minorHAnsi"/>
        </w:rPr>
        <w:t>,</w:t>
      </w:r>
      <w:r w:rsidRPr="00F41F57">
        <w:rPr>
          <w:rFonts w:asciiTheme="minorHAnsi" w:hAnsiTheme="minorHAnsi" w:cstheme="minorHAnsi"/>
        </w:rPr>
        <w:t>Terezinha Gonzatto</w:t>
      </w:r>
      <w:r>
        <w:rPr>
          <w:rFonts w:asciiTheme="minorHAnsi" w:hAnsiTheme="minorHAnsi" w:cstheme="minorHAnsi"/>
        </w:rPr>
        <w:t xml:space="preserve">, </w:t>
      </w:r>
      <w:r w:rsidRPr="00B21844">
        <w:rPr>
          <w:rFonts w:asciiTheme="minorHAnsi" w:hAnsiTheme="minorHAnsi" w:cstheme="minorHAnsi"/>
        </w:rPr>
        <w:t>Eliana Aparecida Corre</w:t>
      </w:r>
      <w:r>
        <w:rPr>
          <w:rFonts w:asciiTheme="minorHAnsi" w:hAnsiTheme="minorHAnsi" w:cstheme="minorHAnsi"/>
        </w:rPr>
        <w:t xml:space="preserve">a de Freitas, </w:t>
      </w:r>
      <w:r w:rsidRPr="002445EF">
        <w:rPr>
          <w:rFonts w:asciiTheme="minorHAnsi" w:hAnsiTheme="minorHAnsi" w:cstheme="minorHAnsi"/>
          <w:color w:val="000000"/>
        </w:rPr>
        <w:t>Eliane Cristina Soster de Carli</w:t>
      </w:r>
      <w:r>
        <w:rPr>
          <w:rFonts w:asciiTheme="minorHAnsi" w:hAnsiTheme="minorHAnsi" w:cstheme="minorHAnsi"/>
          <w:color w:val="000000"/>
        </w:rPr>
        <w:t>,</w:t>
      </w:r>
      <w:r w:rsidRPr="00F41F57">
        <w:rPr>
          <w:rFonts w:asciiTheme="minorHAnsi" w:hAnsiTheme="minorHAnsi" w:cstheme="minorHAnsi"/>
        </w:rPr>
        <w:t xml:space="preserve">, </w:t>
      </w:r>
      <w:r w:rsidRPr="00055A8A">
        <w:rPr>
          <w:rFonts w:asciiTheme="minorHAnsi" w:hAnsiTheme="minorHAnsi" w:cstheme="minorHAnsi"/>
        </w:rPr>
        <w:t>André Otávio Bamfi</w:t>
      </w:r>
      <w:r w:rsidRPr="00F41F57">
        <w:rPr>
          <w:rFonts w:ascii="Verdana" w:hAnsi="Verdana"/>
        </w:rPr>
        <w:t xml:space="preserve">, </w:t>
      </w:r>
      <w:r w:rsidRPr="00380E54">
        <w:rPr>
          <w:rFonts w:asciiTheme="minorHAnsi" w:hAnsiTheme="minorHAnsi" w:cstheme="minorHAnsi"/>
        </w:rPr>
        <w:t>Lucia Mara Rosa</w:t>
      </w:r>
      <w:r w:rsidRPr="00F41F57">
        <w:rPr>
          <w:rFonts w:asciiTheme="minorHAnsi" w:hAnsiTheme="minorHAnsi" w:cstheme="minorHAnsi"/>
        </w:rPr>
        <w:t xml:space="preserve">, </w:t>
      </w:r>
      <w:r w:rsidR="00380E54">
        <w:rPr>
          <w:rFonts w:asciiTheme="minorHAnsi" w:hAnsiTheme="minorHAnsi" w:cstheme="minorHAnsi"/>
        </w:rPr>
        <w:t>Terezinha Aparecida Dorneles, Gervásio de Oliveira Neto,</w:t>
      </w:r>
      <w:r w:rsidRPr="00F41F57">
        <w:rPr>
          <w:rFonts w:asciiTheme="minorHAnsi" w:hAnsiTheme="minorHAnsi" w:cstheme="minorHAnsi"/>
        </w:rPr>
        <w:t xml:space="preserve"> Tânia Chiomento Filippin</w:t>
      </w:r>
      <w:r w:rsidR="00380E54">
        <w:rPr>
          <w:rFonts w:asciiTheme="minorHAnsi" w:hAnsiTheme="minorHAnsi" w:cstheme="minorHAnsi"/>
        </w:rPr>
        <w:t>.</w:t>
      </w:r>
      <w:r w:rsidRPr="00F41F57">
        <w:rPr>
          <w:rFonts w:asciiTheme="minorHAnsi" w:hAnsiTheme="minorHAnsi" w:cstheme="minorHAnsi"/>
          <w:b/>
          <w:u w:val="single"/>
        </w:rPr>
        <w:t xml:space="preserve"> Conselho Fiscal Efetivos</w:t>
      </w:r>
      <w:r w:rsidRPr="00F41F57">
        <w:rPr>
          <w:rFonts w:asciiTheme="minorHAnsi" w:hAnsiTheme="minorHAnsi" w:cstheme="minorHAnsi"/>
        </w:rPr>
        <w:t>: Delvina</w:t>
      </w:r>
      <w:r w:rsidR="00380E54">
        <w:rPr>
          <w:rFonts w:asciiTheme="minorHAnsi" w:hAnsiTheme="minorHAnsi" w:cstheme="minorHAnsi"/>
        </w:rPr>
        <w:t xml:space="preserve"> </w:t>
      </w:r>
      <w:r w:rsidRPr="00F41F57">
        <w:rPr>
          <w:rFonts w:asciiTheme="minorHAnsi" w:hAnsiTheme="minorHAnsi" w:cstheme="minorHAnsi"/>
        </w:rPr>
        <w:t>Vedovatto de Souza</w:t>
      </w:r>
      <w:r>
        <w:rPr>
          <w:rFonts w:asciiTheme="minorHAnsi" w:hAnsiTheme="minorHAnsi" w:cstheme="minorHAnsi"/>
        </w:rPr>
        <w:t xml:space="preserve"> José Galliani</w:t>
      </w:r>
      <w:r w:rsidR="00380E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="00380E5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lho</w:t>
      </w:r>
      <w:r w:rsidRPr="00F41F57">
        <w:rPr>
          <w:rFonts w:asciiTheme="minorHAnsi" w:hAnsiTheme="minorHAnsi" w:cstheme="minorHAnsi"/>
        </w:rPr>
        <w:t xml:space="preserve"> e Zilda de Souza; </w:t>
      </w:r>
      <w:r w:rsidRPr="00F41F57">
        <w:rPr>
          <w:rFonts w:asciiTheme="minorHAnsi" w:hAnsiTheme="minorHAnsi" w:cstheme="minorHAnsi"/>
          <w:b/>
          <w:u w:val="single"/>
        </w:rPr>
        <w:t>Conselho Fiscal Suplentes</w:t>
      </w:r>
      <w:r w:rsidRPr="00F41F57">
        <w:rPr>
          <w:rFonts w:asciiTheme="minorHAnsi" w:hAnsiTheme="minorHAnsi" w:cstheme="minorHAnsi"/>
          <w:b/>
        </w:rPr>
        <w:t>:</w:t>
      </w:r>
      <w:proofErr w:type="gramStart"/>
      <w:r w:rsidRPr="00F41F57">
        <w:rPr>
          <w:rFonts w:asciiTheme="minorHAnsi" w:hAnsiTheme="minorHAnsi" w:cstheme="minorHAnsi"/>
          <w:b/>
        </w:rPr>
        <w:t xml:space="preserve">  </w:t>
      </w:r>
      <w:proofErr w:type="gramEnd"/>
      <w:r w:rsidRPr="00B21844">
        <w:rPr>
          <w:rFonts w:asciiTheme="minorHAnsi" w:hAnsiTheme="minorHAnsi" w:cstheme="minorHAnsi"/>
        </w:rPr>
        <w:t>Sidineiva Cristina Francescht de Souza,</w:t>
      </w:r>
      <w:r w:rsidR="00380E54" w:rsidRPr="00380E54">
        <w:rPr>
          <w:rFonts w:asciiTheme="minorHAnsi" w:hAnsiTheme="minorHAnsi" w:cstheme="minorHAnsi"/>
        </w:rPr>
        <w:t xml:space="preserve"> </w:t>
      </w:r>
      <w:r w:rsidR="00380E54">
        <w:rPr>
          <w:rFonts w:asciiTheme="minorHAnsi" w:hAnsiTheme="minorHAnsi" w:cstheme="minorHAnsi"/>
        </w:rPr>
        <w:t xml:space="preserve">Roselir Vitória Bortoloso </w:t>
      </w:r>
      <w:r>
        <w:rPr>
          <w:rFonts w:asciiTheme="minorHAnsi" w:hAnsiTheme="minorHAnsi" w:cstheme="minorHAnsi"/>
        </w:rPr>
        <w:t xml:space="preserve">e </w:t>
      </w:r>
      <w:r w:rsidRPr="00055A8A">
        <w:rPr>
          <w:rFonts w:asciiTheme="minorHAnsi" w:hAnsiTheme="minorHAnsi" w:cstheme="minorHAnsi"/>
        </w:rPr>
        <w:t>Elizabete Susana Mengarda</w:t>
      </w:r>
      <w:r w:rsidRPr="00F41F57">
        <w:rPr>
          <w:rFonts w:ascii="Verdana" w:hAnsi="Verdana"/>
        </w:rPr>
        <w:t>;</w:t>
      </w:r>
      <w:r w:rsidRPr="00F41F57">
        <w:rPr>
          <w:rFonts w:asciiTheme="minorHAnsi" w:hAnsiTheme="minorHAnsi" w:cstheme="minorHAnsi"/>
          <w:b/>
          <w:u w:val="single"/>
        </w:rPr>
        <w:t xml:space="preserve">Delegados Representantes Junto a CNTS Efetivos: </w:t>
      </w:r>
      <w:r w:rsidRPr="00F41F57">
        <w:rPr>
          <w:rFonts w:asciiTheme="minorHAnsi" w:hAnsiTheme="minorHAnsi" w:cstheme="minorHAnsi"/>
        </w:rPr>
        <w:t xml:space="preserve">Fábio Ramos Nunes Fernandes, Elenara Maria Garcia Maciel; </w:t>
      </w:r>
      <w:r w:rsidRPr="00F41F57">
        <w:rPr>
          <w:rFonts w:asciiTheme="minorHAnsi" w:hAnsiTheme="minorHAnsi" w:cstheme="minorHAnsi"/>
          <w:b/>
          <w:u w:val="single"/>
        </w:rPr>
        <w:t xml:space="preserve">DelegadosRepresentantes Junto a CNTS </w:t>
      </w:r>
      <w:r>
        <w:rPr>
          <w:rFonts w:asciiTheme="minorHAnsi" w:hAnsiTheme="minorHAnsi" w:cstheme="minorHAnsi"/>
          <w:b/>
          <w:u w:val="single"/>
        </w:rPr>
        <w:t>Suplentes:</w:t>
      </w:r>
      <w:r w:rsidRPr="00F41F57">
        <w:rPr>
          <w:rFonts w:asciiTheme="minorHAnsi" w:hAnsiTheme="minorHAnsi" w:cstheme="minorHAnsi"/>
        </w:rPr>
        <w:t>Carlos Antônio Borges da Rosa e Alexsandra Niehues</w:t>
      </w:r>
      <w:r>
        <w:rPr>
          <w:rFonts w:asciiTheme="minorHAnsi" w:hAnsiTheme="minorHAnsi" w:cstheme="minorHAnsi"/>
        </w:rPr>
        <w:t>. Após o registro da chapa, para que produza os efeitos necessários exigidos pelo Estatuto Social da Fetessesc, eu Tatiane de Castro,</w:t>
      </w:r>
      <w:r>
        <w:rPr>
          <w:rFonts w:ascii="Arial" w:hAnsi="Arial" w:cs="Arial"/>
        </w:rPr>
        <w:t>lavrei a presente ata que assino em conjunto com demais membros da Comissão eleitoral. Florianópolis/SC, 13 de novembro de 2023.</w:t>
      </w:r>
    </w:p>
    <w:p w:rsidR="00E90895" w:rsidRPr="00F41F57" w:rsidRDefault="00E90895" w:rsidP="00E90895">
      <w:pPr>
        <w:tabs>
          <w:tab w:val="left" w:pos="567"/>
        </w:tabs>
        <w:ind w:right="191"/>
        <w:jc w:val="both"/>
        <w:rPr>
          <w:rFonts w:asciiTheme="minorHAnsi" w:hAnsiTheme="minorHAnsi" w:cstheme="minorHAnsi"/>
        </w:rPr>
      </w:pPr>
    </w:p>
    <w:p w:rsidR="00E90895" w:rsidRDefault="00E90895" w:rsidP="00E90895">
      <w:pPr>
        <w:tabs>
          <w:tab w:val="left" w:pos="567"/>
        </w:tabs>
        <w:ind w:right="191"/>
        <w:jc w:val="both"/>
        <w:rPr>
          <w:rFonts w:ascii="Arial" w:hAnsi="Arial" w:cs="Arial"/>
          <w:b/>
          <w:sz w:val="20"/>
          <w:szCs w:val="20"/>
        </w:rPr>
      </w:pPr>
      <w:r w:rsidRPr="00EC51DC">
        <w:rPr>
          <w:rFonts w:asciiTheme="minorHAnsi" w:hAnsiTheme="minorHAnsi" w:cstheme="minorHAnsi"/>
        </w:rPr>
        <w:tab/>
      </w:r>
      <w:r w:rsidRPr="00F06D8B">
        <w:rPr>
          <w:rFonts w:asciiTheme="minorHAnsi" w:hAnsiTheme="minorHAnsi" w:cstheme="minorHAnsi"/>
          <w:sz w:val="28"/>
          <w:szCs w:val="28"/>
        </w:rPr>
        <w:tab/>
      </w:r>
      <w:r w:rsidRPr="00F06D8B">
        <w:rPr>
          <w:rFonts w:asciiTheme="minorHAnsi" w:hAnsiTheme="minorHAnsi" w:cstheme="minorHAnsi"/>
          <w:sz w:val="28"/>
          <w:szCs w:val="28"/>
        </w:rPr>
        <w:tab/>
      </w:r>
    </w:p>
    <w:p w:rsidR="00E90895" w:rsidRPr="00D254BE" w:rsidRDefault="00E90895" w:rsidP="00E90895">
      <w:pPr>
        <w:jc w:val="both"/>
        <w:rPr>
          <w:rFonts w:ascii="Arial" w:hAnsi="Arial" w:cs="Arial"/>
        </w:rPr>
      </w:pPr>
    </w:p>
    <w:p w:rsidR="00E90895" w:rsidRPr="00D254BE" w:rsidRDefault="00E90895" w:rsidP="00E90895">
      <w:pPr>
        <w:jc w:val="both"/>
        <w:rPr>
          <w:rFonts w:ascii="Arial" w:hAnsi="Arial" w:cs="Arial"/>
        </w:rPr>
      </w:pPr>
    </w:p>
    <w:p w:rsidR="00E90895" w:rsidRPr="00D254BE" w:rsidRDefault="00E90895" w:rsidP="00E90895">
      <w:pPr>
        <w:jc w:val="both"/>
        <w:rPr>
          <w:rFonts w:ascii="Arial" w:hAnsi="Arial" w:cs="Arial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E90895" w:rsidRDefault="00E90895" w:rsidP="00E90895">
      <w:pPr>
        <w:rPr>
          <w:rFonts w:ascii="Arial Narrow" w:hAnsi="Arial Narrow" w:cs="Arial"/>
          <w:sz w:val="26"/>
          <w:szCs w:val="26"/>
        </w:rPr>
      </w:pPr>
    </w:p>
    <w:p w:rsidR="0082278B" w:rsidRDefault="0082278B">
      <w:bookmarkStart w:id="0" w:name="_GoBack"/>
      <w:bookmarkEnd w:id="0"/>
    </w:p>
    <w:sectPr w:rsidR="0082278B" w:rsidSect="00842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90895"/>
    <w:rsid w:val="00380E54"/>
    <w:rsid w:val="0082278B"/>
    <w:rsid w:val="008422D6"/>
    <w:rsid w:val="00E9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</dc:creator>
  <cp:lastModifiedBy>Tatiana</cp:lastModifiedBy>
  <cp:revision>2</cp:revision>
  <dcterms:created xsi:type="dcterms:W3CDTF">2023-11-20T19:41:00Z</dcterms:created>
  <dcterms:modified xsi:type="dcterms:W3CDTF">2023-11-20T19:41:00Z</dcterms:modified>
</cp:coreProperties>
</file>